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ZapfHumnst BT" w:cs="ZapfHumnst BT" w:eastAsia="ZapfHumnst BT" w:hAnsi="ZapfHumnst BT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4431030</wp:posOffset>
                </wp:positionH>
                <wp:positionV relativeFrom="paragraph">
                  <wp:posOffset>37465</wp:posOffset>
                </wp:positionV>
                <wp:extent cx="1303020" cy="12407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2407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4431030</wp:posOffset>
                </wp:positionH>
                <wp:positionV relativeFrom="paragraph">
                  <wp:posOffset>37465</wp:posOffset>
                </wp:positionV>
                <wp:extent cx="1303020" cy="12407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1240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4652010</wp:posOffset>
                </wp:positionH>
                <wp:positionV relativeFrom="paragraph">
                  <wp:posOffset>104137</wp:posOffset>
                </wp:positionV>
                <wp:extent cx="819150" cy="495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C33A5" w:rsidDel="00000000" w:rsidP="003C33A5" w:rsidRDefault="002976EF" w:rsidRPr="003C33A5">
                            <w:pPr>
                              <w:jc w:val="center"/>
                            </w:pPr>
                            <w:r w:rsidDel="00000000" w:rsidR="00000000" w:rsidRPr="003C33A5">
                              <w:t>Insertar FOTO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4652010</wp:posOffset>
                </wp:positionH>
                <wp:positionV relativeFrom="paragraph">
                  <wp:posOffset>104137</wp:posOffset>
                </wp:positionV>
                <wp:extent cx="819150" cy="495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 FICHA DE INGRESO A LA MEC</w:t>
      </w:r>
    </w:p>
    <w:p w:rsidR="00000000" w:rsidDel="00000000" w:rsidP="00000000" w:rsidRDefault="00000000" w:rsidRPr="00000000" w14:paraId="00000005">
      <w:pPr>
        <w:pStyle w:val="Heading2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                                                       EXPEDIENTE Nº: …………….….</w:t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COHORTE ………..</w:t>
      </w:r>
    </w:p>
    <w:tbl>
      <w:tblPr>
        <w:tblStyle w:val="Table1"/>
        <w:tblW w:w="87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3"/>
        <w:gridCol w:w="1737"/>
        <w:gridCol w:w="2127"/>
        <w:gridCol w:w="1823"/>
        <w:gridCol w:w="19"/>
        <w:tblGridChange w:id="0">
          <w:tblGrid>
            <w:gridCol w:w="3063"/>
            <w:gridCol w:w="1737"/>
            <w:gridCol w:w="2127"/>
            <w:gridCol w:w="1823"/>
            <w:gridCol w:w="1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APELLIDO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D.N.I.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de nacimiento: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DOMICILIO PARTICULAR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CIUDAD - PROVINCIA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C.P.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TELEFONO</w:t>
            </w:r>
          </w:p>
          <w:p w:rsidR="00000000" w:rsidDel="00000000" w:rsidP="00000000" w:rsidRDefault="00000000" w:rsidRPr="00000000" w14:paraId="0000001F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CELULAR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TITULO DE GRADO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OTORGADO POR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TITULO DE POSGRADO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OTORGADO POR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CARGO DOCENTE ACTUAL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Categoría: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48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BECADO POR: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Desde: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Hasta: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PRINCIPAL ÁREA DE INTERÉS (Literatura, Periodismo, Cine, Teatro)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Fecha: ………………………………… Firma: ………………………………………………</w:t>
      </w:r>
    </w:p>
    <w:sectPr>
      <w:headerReference r:id="rId8" w:type="default"/>
      <w:pgSz w:h="16840" w:w="11907" w:orient="portrait"/>
      <w:pgMar w:bottom="1418" w:top="2835" w:left="1134" w:right="1417" w:header="45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ZapfHumnst BT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1984"/>
        <w:tab w:val="left" w:leader="none" w:pos="9639"/>
      </w:tabs>
      <w:jc w:val="center"/>
      <w:rPr>
        <w:rFonts w:ascii="ZapfHumnst BT" w:cs="ZapfHumnst BT" w:eastAsia="ZapfHumnst BT" w:hAnsi="ZapfHumnst BT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</w:rPr>
      <w:drawing>
        <wp:inline distB="0" distT="0" distL="0" distR="0">
          <wp:extent cx="5715000" cy="10287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MAESTRÍA EN ESCRITURA CREATIVA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bottom w:color="000000" w:space="1" w:sz="4" w:val="single"/>
      </w:pBdr>
      <w:tabs>
        <w:tab w:val="center" w:leader="none" w:pos="1984"/>
        <w:tab w:val="left" w:leader="none" w:pos="9639"/>
      </w:tabs>
      <w:jc w:val="center"/>
      <w:rPr>
        <w:rFonts w:ascii="ZapfHumnst BT" w:cs="ZapfHumnst BT" w:eastAsia="ZapfHumnst BT" w:hAnsi="ZapfHumnst BT"/>
        <w:sz w:val="18"/>
        <w:szCs w:val="18"/>
      </w:rPr>
    </w:pPr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Av. Benjamín Aráoz 800 - C.P. 4000 - Tucumán - Argentina - </w:t>
    </w:r>
    <w:r w:rsidDel="00000000" w:rsidR="00000000" w:rsidRPr="00000000">
      <w:rPr>
        <w:rFonts w:ascii="ZapfHumnst BT" w:cs="ZapfHumnst BT" w:eastAsia="ZapfHumnst BT" w:hAnsi="ZapfHumnst BT"/>
        <w:b w:val="1"/>
        <w:sz w:val="18"/>
        <w:szCs w:val="18"/>
        <w:rtl w:val="0"/>
      </w:rPr>
      <w:t xml:space="preserve">Tel</w:t>
    </w:r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.: 0054 (0381) 4847358 - Int. 7438 </w:t>
    </w:r>
  </w:p>
  <w:p w:rsidR="00000000" w:rsidDel="00000000" w:rsidP="00000000" w:rsidRDefault="00000000" w:rsidRPr="00000000" w14:paraId="00000050">
    <w:pPr>
      <w:pBdr>
        <w:bottom w:color="000000" w:space="1" w:sz="4" w:val="single"/>
      </w:pBdr>
      <w:tabs>
        <w:tab w:val="center" w:leader="none" w:pos="1984"/>
        <w:tab w:val="left" w:leader="none" w:pos="9639"/>
      </w:tabs>
      <w:jc w:val="center"/>
      <w:rPr>
        <w:rFonts w:ascii="ZapfHumnst BT" w:cs="ZapfHumnst BT" w:eastAsia="ZapfHumnst BT" w:hAnsi="ZapfHumnst BT"/>
        <w:sz w:val="18"/>
        <w:szCs w:val="18"/>
      </w:rPr>
    </w:pPr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 </w:t>
    </w:r>
    <w:r w:rsidDel="00000000" w:rsidR="00000000" w:rsidRPr="00000000">
      <w:rPr>
        <w:rFonts w:ascii="ZapfHumnst BT" w:cs="ZapfHumnst BT" w:eastAsia="ZapfHumnst BT" w:hAnsi="ZapfHumnst BT"/>
        <w:b w:val="1"/>
        <w:sz w:val="18"/>
        <w:szCs w:val="18"/>
        <w:rtl w:val="0"/>
      </w:rPr>
      <w:t xml:space="preserve">E-mail</w:t>
    </w:r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: </w:t>
    </w:r>
    <w:hyperlink r:id="rId2">
      <w:r w:rsidDel="00000000" w:rsidR="00000000" w:rsidRPr="00000000">
        <w:rPr>
          <w:rFonts w:ascii="ZapfHumnst BT" w:cs="ZapfHumnst BT" w:eastAsia="ZapfHumnst BT" w:hAnsi="ZapfHumnst BT"/>
          <w:color w:val="1155cc"/>
          <w:sz w:val="18"/>
          <w:szCs w:val="18"/>
          <w:u w:val="single"/>
          <w:rtl w:val="0"/>
        </w:rPr>
        <w:t xml:space="preserve">mec@filo.unt.edu.ar</w:t>
      </w:r>
    </w:hyperlink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 - </w:t>
    </w:r>
    <w:r w:rsidDel="00000000" w:rsidR="00000000" w:rsidRPr="00000000">
      <w:rPr>
        <w:rFonts w:ascii="ZapfHumnst BT" w:cs="ZapfHumnst BT" w:eastAsia="ZapfHumnst BT" w:hAnsi="ZapfHumnst BT"/>
        <w:b w:val="1"/>
        <w:sz w:val="18"/>
        <w:szCs w:val="18"/>
        <w:rtl w:val="0"/>
      </w:rPr>
      <w:t xml:space="preserve">Internet</w:t>
    </w:r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: </w:t>
    </w:r>
    <w:hyperlink r:id="rId3">
      <w:r w:rsidDel="00000000" w:rsidR="00000000" w:rsidRPr="00000000">
        <w:rPr>
          <w:rFonts w:ascii="ZapfHumnst BT" w:cs="ZapfHumnst BT" w:eastAsia="ZapfHumnst BT" w:hAnsi="ZapfHumnst BT"/>
          <w:color w:val="1155cc"/>
          <w:sz w:val="18"/>
          <w:szCs w:val="18"/>
          <w:u w:val="single"/>
          <w:rtl w:val="0"/>
        </w:rPr>
        <w:t xml:space="preserve">https://filo.unt.edu.ar/mec/</w:t>
      </w:r>
    </w:hyperlink>
    <w:r w:rsidDel="00000000" w:rsidR="00000000" w:rsidRPr="00000000">
      <w:rPr>
        <w:rFonts w:ascii="ZapfHumnst BT" w:cs="ZapfHumnst BT" w:eastAsia="ZapfHumnst BT" w:hAnsi="ZapfHumnst BT"/>
        <w:sz w:val="18"/>
        <w:szCs w:val="18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mec@filo.unt.edu.ar" TargetMode="External"/><Relationship Id="rId3" Type="http://schemas.openxmlformats.org/officeDocument/2006/relationships/hyperlink" Target="https://filo.unt.edu.ar/m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